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059" w:rsidRPr="00760D37" w:rsidRDefault="00320059" w:rsidP="00760D37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</w:pPr>
      <w:r w:rsidRPr="00760D37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>Přípravné kurzy k přijímacím zkouškám pro školní rok 2027/2028</w:t>
      </w:r>
    </w:p>
    <w:p w:rsidR="00320059" w:rsidRDefault="00320059" w:rsidP="00320059">
      <w:pPr>
        <w:pStyle w:val="isselectedend"/>
      </w:pPr>
      <w:r w:rsidRPr="00760D37">
        <w:rPr>
          <w:rFonts w:eastAsia="Calibri"/>
          <w:color w:val="000000"/>
          <w:shd w:val="clear" w:color="auto" w:fill="FFFFFF"/>
        </w:rPr>
        <w:t>Cen</w:t>
      </w:r>
      <w:r>
        <w:t>y přípravných kurzů se liší dle náročnosti jednotlivých oborů.</w:t>
      </w:r>
    </w:p>
    <w:p w:rsidR="00320059" w:rsidRDefault="00320059" w:rsidP="00320059">
      <w:pPr>
        <w:pStyle w:val="isselectedend"/>
      </w:pPr>
      <w:r>
        <w:t xml:space="preserve">V přihlášce nezapomeňte uvést </w:t>
      </w:r>
      <w:r>
        <w:rPr>
          <w:rStyle w:val="Siln"/>
        </w:rPr>
        <w:t>obor a zaměření</w:t>
      </w:r>
      <w:r>
        <w:t xml:space="preserve">, na který se hlásíte. Přihlásit se lze </w:t>
      </w:r>
      <w:r>
        <w:rPr>
          <w:rStyle w:val="Siln"/>
        </w:rPr>
        <w:t>pouze na jeden obor/zaměření</w:t>
      </w:r>
      <w:r>
        <w:t>.</w:t>
      </w:r>
    </w:p>
    <w:p w:rsidR="00320059" w:rsidRDefault="00320059" w:rsidP="00320059">
      <w:pPr>
        <w:pStyle w:val="isselectedend"/>
      </w:pPr>
      <w:r>
        <w:t xml:space="preserve">Každý kurz je rozložen do </w:t>
      </w:r>
      <w:r>
        <w:rPr>
          <w:rStyle w:val="Siln"/>
        </w:rPr>
        <w:t>šesti sobotních termínů</w:t>
      </w:r>
      <w:r w:rsidR="00A208DB">
        <w:t xml:space="preserve">: </w:t>
      </w:r>
      <w:proofErr w:type="gramStart"/>
      <w:r w:rsidR="00A208DB">
        <w:t>10.10</w:t>
      </w:r>
      <w:proofErr w:type="gramEnd"/>
      <w:r w:rsidR="00A208DB">
        <w:t>., 24.10., 7.11., 21.11., 5.12. a 12.12. 2026</w:t>
      </w:r>
    </w:p>
    <w:p w:rsidR="00320059" w:rsidRDefault="00320059" w:rsidP="00320059">
      <w:pPr>
        <w:pStyle w:val="isselectedend"/>
      </w:pPr>
      <w:r>
        <w:t xml:space="preserve">Rozpis konkrétního sobotního termínu obdrží účastníci </w:t>
      </w:r>
      <w:r w:rsidR="00760D37">
        <w:t xml:space="preserve">vždy </w:t>
      </w:r>
      <w:r>
        <w:rPr>
          <w:rStyle w:val="Siln"/>
        </w:rPr>
        <w:t>nejpozději v pátek před jeho konáním</w:t>
      </w:r>
      <w:r>
        <w:t xml:space="preserve"> na e-mail uvedený v přihlášce. Z tohoto důvodu je bezpodmínečně nutné uvést </w:t>
      </w:r>
      <w:r>
        <w:rPr>
          <w:rStyle w:val="Siln"/>
        </w:rPr>
        <w:t>aktivní e-mailový kontakt</w:t>
      </w:r>
      <w:r>
        <w:t>.</w:t>
      </w:r>
    </w:p>
    <w:p w:rsidR="00320059" w:rsidRDefault="00320059" w:rsidP="00320059">
      <w:pPr>
        <w:pStyle w:val="isselectedend"/>
      </w:pPr>
      <w:r>
        <w:t>Vyučovací hodina je v délce 45 minut. Kurzy probíhají přibližně od 9:00 do 18:00.</w:t>
      </w:r>
    </w:p>
    <w:p w:rsidR="00320059" w:rsidRDefault="00320059" w:rsidP="00320059">
      <w:pPr>
        <w:pStyle w:val="isselectedend"/>
      </w:pPr>
      <w:r>
        <w:t xml:space="preserve">Škola si vyhrazuje právo </w:t>
      </w:r>
      <w:r>
        <w:rPr>
          <w:rStyle w:val="Siln"/>
        </w:rPr>
        <w:t>odmítnout přihlášku v případě naplnění kapacity kurzu</w:t>
      </w:r>
      <w:r>
        <w:t xml:space="preserve">. Pokud z tohoto důvodu nebude možné účastníkovi umožnit účast, bude již uhrazené kurzovné </w:t>
      </w:r>
      <w:r>
        <w:rPr>
          <w:rStyle w:val="Siln"/>
        </w:rPr>
        <w:t>obratem vráceno</w:t>
      </w:r>
      <w:r>
        <w:t>.</w:t>
      </w:r>
    </w:p>
    <w:p w:rsidR="00320059" w:rsidRDefault="00320059" w:rsidP="00320059">
      <w:pPr>
        <w:pStyle w:val="isselectedend"/>
      </w:pPr>
      <w:r>
        <w:t>Škola si dále vyhrazuje právo zrušit konání kurzu v případě nedostatečného počtu zájemců. V případě mimořádných důvodů, které zabrání konání kurzu v daném termínu, si škola vyhrazuje právo uskutečnit kurz v termínu náhradním. V případě, že nebude možné kurz uskutečnit ani v náhradním termínu, bude účastníkům navrácena poměrná část kurzovného podle počtu proběhnuvších termínů.</w:t>
      </w:r>
    </w:p>
    <w:p w:rsidR="00320059" w:rsidRDefault="00320059" w:rsidP="00320059">
      <w:pPr>
        <w:pStyle w:val="Nadpis2"/>
      </w:pPr>
      <w:r>
        <w:t>Jak doručit přihlášku</w:t>
      </w:r>
    </w:p>
    <w:p w:rsidR="001906B2" w:rsidRDefault="00320059" w:rsidP="00320059">
      <w:pPr>
        <w:pStyle w:val="isselectedend"/>
        <w:rPr>
          <w:color w:val="FF0000"/>
        </w:rPr>
      </w:pPr>
      <w:r>
        <w:t xml:space="preserve">Přihlášky zasílejte </w:t>
      </w:r>
      <w:r>
        <w:rPr>
          <w:rStyle w:val="Siln"/>
        </w:rPr>
        <w:t>výhradně e-mailem</w:t>
      </w:r>
      <w:r>
        <w:t xml:space="preserve"> na adresu </w:t>
      </w:r>
      <w:hyperlink r:id="rId5" w:history="1">
        <w:r w:rsidR="001906B2" w:rsidRPr="00957BC1">
          <w:rPr>
            <w:rStyle w:val="Hypertextovodkaz"/>
          </w:rPr>
          <w:t>mkp.kurzy@seznam.cz</w:t>
        </w:r>
      </w:hyperlink>
      <w:r w:rsidR="00A208DB">
        <w:rPr>
          <w:color w:val="FF0000"/>
        </w:rPr>
        <w:t xml:space="preserve"> </w:t>
      </w:r>
    </w:p>
    <w:p w:rsidR="00320059" w:rsidRPr="001906B2" w:rsidRDefault="001906B2" w:rsidP="00320059">
      <w:pPr>
        <w:pStyle w:val="isselectedend"/>
        <w:rPr>
          <w:color w:val="FF0000"/>
        </w:rPr>
      </w:pPr>
      <w:r>
        <w:rPr>
          <w:color w:val="FF0000"/>
        </w:rPr>
        <w:br/>
      </w:r>
      <w:r w:rsidR="00320059">
        <w:t xml:space="preserve">Přihlášku vyplňte přímo v počítači a následně odešlete jako přílohu e-mailem </w:t>
      </w:r>
      <w:r w:rsidR="00320059">
        <w:rPr>
          <w:rStyle w:val="Zdraznn"/>
        </w:rPr>
        <w:t>(tento způsob preferujeme)</w:t>
      </w:r>
    </w:p>
    <w:p w:rsidR="00320059" w:rsidRDefault="00320059" w:rsidP="00320059">
      <w:pPr>
        <w:pStyle w:val="isselectedend"/>
      </w:pPr>
      <w:r>
        <w:rPr>
          <w:rStyle w:val="Siln"/>
        </w:rPr>
        <w:t>nebo</w:t>
      </w:r>
    </w:p>
    <w:p w:rsidR="00320059" w:rsidRDefault="00320059" w:rsidP="00320059">
      <w:pPr>
        <w:pStyle w:val="isselectedend"/>
      </w:pPr>
      <w:r>
        <w:t>Přihlášku si vytiskněte, čitelně vyplňte, naskenujte a odešlete jako přílohu e-mailem.</w:t>
      </w:r>
    </w:p>
    <w:p w:rsidR="00320059" w:rsidRDefault="00320059" w:rsidP="00320059">
      <w:pPr>
        <w:pStyle w:val="Nadpis2"/>
      </w:pPr>
      <w:r>
        <w:t>Platba a zvýhodnění</w:t>
      </w:r>
    </w:p>
    <w:p w:rsidR="00320059" w:rsidRDefault="00320059" w:rsidP="00320059">
      <w:pPr>
        <w:pStyle w:val="isselectedend"/>
      </w:pPr>
      <w:r>
        <w:t xml:space="preserve">Kurzovné zasílejte na účet číslo </w:t>
      </w:r>
      <w:bookmarkStart w:id="0" w:name="_GoBack"/>
      <w:r w:rsidRPr="001906B2">
        <w:rPr>
          <w:rStyle w:val="Siln"/>
        </w:rPr>
        <w:t xml:space="preserve">252647337/0300 </w:t>
      </w:r>
      <w:bookmarkEnd w:id="0"/>
      <w:r>
        <w:rPr>
          <w:rStyle w:val="Siln"/>
        </w:rPr>
        <w:t>(ČSOB)</w:t>
      </w:r>
      <w:r>
        <w:t xml:space="preserve">. Do zprávy pro příjemce nezapomeňte uvést </w:t>
      </w:r>
      <w:r>
        <w:rPr>
          <w:rStyle w:val="Siln"/>
        </w:rPr>
        <w:t>jméno účastníka</w:t>
      </w:r>
      <w:r>
        <w:t>.</w:t>
      </w:r>
    </w:p>
    <w:p w:rsidR="00320059" w:rsidRDefault="00320059" w:rsidP="00320059">
      <w:pPr>
        <w:pStyle w:val="isselectedend"/>
      </w:pPr>
      <w:r>
        <w:rPr>
          <w:rStyle w:val="Siln"/>
        </w:rPr>
        <w:t>Cena je uvedena za jeden sobotní termín. Přihlášení na termín je závazné a současně znamená povinnost jeho úhrady. Přihlášené termíny je nutné uhradit předem.</w:t>
      </w:r>
    </w:p>
    <w:p w:rsidR="00320059" w:rsidRDefault="00320059" w:rsidP="00320059">
      <w:pPr>
        <w:pStyle w:val="isselectedend"/>
      </w:pPr>
      <w:r>
        <w:t>Při přihlášení na více termínů poskytujeme následující zvýhodnění: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6"/>
        <w:gridCol w:w="1461"/>
      </w:tblGrid>
      <w:tr w:rsidR="00320059" w:rsidTr="00320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059" w:rsidRDefault="003200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Počet přihlášených termínů</w:t>
            </w:r>
          </w:p>
        </w:tc>
        <w:tc>
          <w:tcPr>
            <w:tcW w:w="0" w:type="auto"/>
            <w:vAlign w:val="center"/>
            <w:hideMark/>
          </w:tcPr>
          <w:p w:rsidR="00320059" w:rsidRDefault="003200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Zvýhodnění</w:t>
            </w:r>
          </w:p>
        </w:tc>
      </w:tr>
      <w:tr w:rsidR="00320059" w:rsidTr="00320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059" w:rsidRDefault="00320059">
            <w:r>
              <w:t>1 termín</w:t>
            </w:r>
          </w:p>
        </w:tc>
        <w:tc>
          <w:tcPr>
            <w:tcW w:w="0" w:type="auto"/>
            <w:vAlign w:val="center"/>
            <w:hideMark/>
          </w:tcPr>
          <w:p w:rsidR="00320059" w:rsidRDefault="00320059">
            <w:r>
              <w:t>bez zvýhodnění</w:t>
            </w:r>
          </w:p>
        </w:tc>
      </w:tr>
      <w:tr w:rsidR="00320059" w:rsidTr="00320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059" w:rsidRDefault="00320059">
            <w:r>
              <w:t>2–3 termíny</w:t>
            </w:r>
          </w:p>
        </w:tc>
        <w:tc>
          <w:tcPr>
            <w:tcW w:w="0" w:type="auto"/>
            <w:vAlign w:val="center"/>
            <w:hideMark/>
          </w:tcPr>
          <w:p w:rsidR="00320059" w:rsidRDefault="00320059">
            <w:r>
              <w:rPr>
                <w:rStyle w:val="Siln"/>
              </w:rPr>
              <w:t>5 %</w:t>
            </w:r>
          </w:p>
        </w:tc>
      </w:tr>
      <w:tr w:rsidR="00320059" w:rsidTr="00320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059" w:rsidRDefault="00320059">
            <w:r>
              <w:t>4–5 termínů</w:t>
            </w:r>
          </w:p>
        </w:tc>
        <w:tc>
          <w:tcPr>
            <w:tcW w:w="0" w:type="auto"/>
            <w:vAlign w:val="center"/>
            <w:hideMark/>
          </w:tcPr>
          <w:p w:rsidR="00320059" w:rsidRDefault="00320059">
            <w:r>
              <w:rPr>
                <w:rStyle w:val="Siln"/>
              </w:rPr>
              <w:t>10 %</w:t>
            </w:r>
          </w:p>
        </w:tc>
      </w:tr>
      <w:tr w:rsidR="00320059" w:rsidTr="00320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059" w:rsidRDefault="00320059">
            <w:r>
              <w:t>6 termínů</w:t>
            </w:r>
          </w:p>
        </w:tc>
        <w:tc>
          <w:tcPr>
            <w:tcW w:w="0" w:type="auto"/>
            <w:vAlign w:val="center"/>
            <w:hideMark/>
          </w:tcPr>
          <w:p w:rsidR="00320059" w:rsidRDefault="00320059">
            <w:r>
              <w:rPr>
                <w:rStyle w:val="Siln"/>
              </w:rPr>
              <w:t>15 %</w:t>
            </w:r>
          </w:p>
        </w:tc>
      </w:tr>
    </w:tbl>
    <w:p w:rsidR="00320059" w:rsidRDefault="00320059" w:rsidP="00320059">
      <w:pPr>
        <w:pStyle w:val="isselectedend"/>
      </w:pPr>
      <w:r>
        <w:t>Zvýhodněná výše kurzovného se vztahuje na všechny termíny, na které se účastník přihlásí a které předem uhradí.</w:t>
      </w:r>
    </w:p>
    <w:p w:rsidR="00320059" w:rsidRDefault="00320059" w:rsidP="00320059">
      <w:pPr>
        <w:pStyle w:val="isselectedend"/>
      </w:pPr>
      <w:r>
        <w:rPr>
          <w:rStyle w:val="Siln"/>
        </w:rPr>
        <w:t>Přihláška na vybrané termíny a jejich úhrada musí být provedena nejpozději do úterý 12:00 hodin před prvním termínem, na který se účastník hlásí.</w:t>
      </w:r>
    </w:p>
    <w:p w:rsidR="00320059" w:rsidRDefault="00320059" w:rsidP="00320059">
      <w:pPr>
        <w:pStyle w:val="isselectedend"/>
      </w:pPr>
      <w:r>
        <w:t>Doporučujeme přihlásit se již při první přihlášce na všechny termíny, kterých se chcete zúčastnit. Kapacita kurzu je omezená a po jejím naplnění si škola vyhrazuje právo další přihlášky odmítnout.</w:t>
      </w:r>
    </w:p>
    <w:p w:rsidR="00320059" w:rsidRPr="00A208DB" w:rsidRDefault="00320059" w:rsidP="00A208DB">
      <w:pPr>
        <w:pStyle w:val="Nadpis2"/>
        <w:rPr>
          <w:sz w:val="24"/>
        </w:rPr>
      </w:pPr>
      <w:r w:rsidRPr="00A208DB">
        <w:rPr>
          <w:sz w:val="24"/>
        </w:rPr>
        <w:t>Přihlášení v průběhu kurzu</w:t>
      </w:r>
    </w:p>
    <w:p w:rsidR="00320059" w:rsidRDefault="00320059" w:rsidP="00320059">
      <w:pPr>
        <w:pStyle w:val="isselectedend"/>
      </w:pPr>
      <w:r>
        <w:rPr>
          <w:rStyle w:val="Siln"/>
        </w:rPr>
        <w:t>Přihlásit se lze i v průběhu kurzu.</w:t>
      </w:r>
      <w:r>
        <w:t xml:space="preserve"> Pokud je na některém z následujících termínů volná kapacita, může být kurz doplněn o další účastníky.</w:t>
      </w:r>
    </w:p>
    <w:p w:rsidR="00320059" w:rsidRDefault="00320059" w:rsidP="00320059">
      <w:pPr>
        <w:pStyle w:val="isselectedend"/>
      </w:pPr>
      <w:r>
        <w:t xml:space="preserve">Přihlášku a úhradu daného termínu je nutné provést nejpozději </w:t>
      </w:r>
      <w:r>
        <w:rPr>
          <w:rStyle w:val="Siln"/>
        </w:rPr>
        <w:t>do úterý 12:00 hodin před jeho konáním</w:t>
      </w:r>
      <w:r>
        <w:t>. Při naplnění kapacity si škola vyhrazuje právo přihlášku odmítnout; v takovém případě bude uhrazené kurzovné obratem vráceno.</w:t>
      </w:r>
    </w:p>
    <w:p w:rsidR="00320059" w:rsidRDefault="00320059" w:rsidP="00320059">
      <w:pPr>
        <w:pStyle w:val="Nadpis2"/>
      </w:pPr>
      <w:r>
        <w:t>Storno podmínky</w:t>
      </w:r>
    </w:p>
    <w:p w:rsidR="00320059" w:rsidRDefault="00320059" w:rsidP="00320059">
      <w:pPr>
        <w:pStyle w:val="isselectedend"/>
      </w:pPr>
      <w:r>
        <w:t xml:space="preserve">Pokud účastník zruší </w:t>
      </w:r>
      <w:r>
        <w:rPr>
          <w:rStyle w:val="Siln"/>
        </w:rPr>
        <w:t>celou svou přihlášku</w:t>
      </w:r>
      <w:r>
        <w:t xml:space="preserve"> nejpozději do </w:t>
      </w:r>
      <w:r>
        <w:rPr>
          <w:rStyle w:val="Siln"/>
        </w:rPr>
        <w:t>úterý 12:00 hodin před prvním termínem, na který je přihlášen</w:t>
      </w:r>
      <w:r>
        <w:t xml:space="preserve">, vracíme </w:t>
      </w:r>
      <w:r>
        <w:rPr>
          <w:rStyle w:val="Siln"/>
        </w:rPr>
        <w:t>100 % uhrazeného kurzovného</w:t>
      </w:r>
      <w:r>
        <w:t>.</w:t>
      </w:r>
    </w:p>
    <w:p w:rsidR="00320059" w:rsidRDefault="00320059" w:rsidP="00320059">
      <w:pPr>
        <w:pStyle w:val="isselectedend"/>
      </w:pPr>
      <w:r>
        <w:t xml:space="preserve">Pokud účastník zruší pouze některý z přihlášených termínů, je možné termín bez </w:t>
      </w:r>
      <w:proofErr w:type="gramStart"/>
      <w:r>
        <w:t>storno</w:t>
      </w:r>
      <w:proofErr w:type="gramEnd"/>
      <w:r>
        <w:t xml:space="preserve"> poplatku zrušit nejpozději </w:t>
      </w:r>
      <w:r>
        <w:rPr>
          <w:rStyle w:val="Siln"/>
        </w:rPr>
        <w:t>do úterý 12:00 hodin před jeho konáním</w:t>
      </w:r>
      <w:r>
        <w:t>.</w:t>
      </w:r>
    </w:p>
    <w:p w:rsidR="00320059" w:rsidRDefault="00320059" w:rsidP="00320059">
      <w:pPr>
        <w:pStyle w:val="isselectedend"/>
      </w:pPr>
      <w:r>
        <w:rPr>
          <w:rStyle w:val="Siln"/>
        </w:rPr>
        <w:t>Při včasném zrušení některého z termínů se celková výše kurzovného přepočítá podle počtu termínů, které zůstávají přihlášené, a podle příslušné výše zvýhodnění. Případný přeplatek bude vrácen po skončení posledního termínu, na který byl účastník přihlášen.</w:t>
      </w:r>
    </w:p>
    <w:p w:rsidR="00320059" w:rsidRDefault="00320059" w:rsidP="00320059">
      <w:pPr>
        <w:pStyle w:val="isselectedend"/>
      </w:pPr>
      <w:r>
        <w:t xml:space="preserve">Po uplynutí lhůty pro zrušení termínu nebo při neúčasti bez předchozího omluvení se částka za daný termín </w:t>
      </w:r>
      <w:r>
        <w:rPr>
          <w:rStyle w:val="Siln"/>
        </w:rPr>
        <w:t>nevrací a termín se započítává do počtu termínů rozhodného pro výši zvýhodnění</w:t>
      </w:r>
      <w:r>
        <w:t>.</w:t>
      </w:r>
    </w:p>
    <w:p w:rsidR="00320059" w:rsidRDefault="00320059" w:rsidP="00320059">
      <w:pPr>
        <w:pStyle w:val="Nadpis2"/>
      </w:pPr>
      <w:r>
        <w:t>Přihlášku ke kurzu naleznete zde:</w:t>
      </w:r>
    </w:p>
    <w:p w:rsidR="00760D37" w:rsidRDefault="00760D37" w:rsidP="00760D37">
      <w:pP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760D37" w:rsidRDefault="00760D37" w:rsidP="00760D37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Přípravné kurzy k přijímacím zkouškám dle jednotlivých oborů a z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a</w:t>
      </w:r>
      <w:r w:rsidRPr="00702FD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měřen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í</w:t>
      </w:r>
      <w:r w:rsidRPr="00702FD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:</w:t>
      </w:r>
    </w:p>
    <w:p w:rsidR="00760D37" w:rsidRDefault="00760D37" w:rsidP="00760D37">
      <w:pP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760D37" w:rsidRDefault="00760D37" w:rsidP="00760D37">
      <w:pPr>
        <w:rPr>
          <w:rStyle w:val="apple-converted-space"/>
          <w:b/>
          <w:bCs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Hudebně dramatické umění: herectví</w:t>
      </w:r>
      <w:r w:rsidRPr="00702FDE">
        <w:rPr>
          <w:rStyle w:val="apple-converted-space"/>
          <w:b/>
          <w:bCs/>
          <w:color w:val="000000"/>
          <w:sz w:val="24"/>
          <w:szCs w:val="24"/>
          <w:shd w:val="clear" w:color="auto" w:fill="FFFFFF"/>
        </w:rPr>
        <w:t> 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60D37" w:rsidTr="00760D37">
        <w:tc>
          <w:tcPr>
            <w:tcW w:w="4531" w:type="dxa"/>
          </w:tcPr>
          <w:p w:rsidR="00760D37" w:rsidRDefault="00760D37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přihlášených termínů</w:t>
            </w:r>
          </w:p>
        </w:tc>
        <w:tc>
          <w:tcPr>
            <w:tcW w:w="4531" w:type="dxa"/>
          </w:tcPr>
          <w:p w:rsidR="00760D37" w:rsidRDefault="00760D37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Cena k úhradě</w:t>
            </w:r>
          </w:p>
        </w:tc>
      </w:tr>
      <w:tr w:rsidR="00760D37" w:rsidTr="00760D37">
        <w:tc>
          <w:tcPr>
            <w:tcW w:w="4531" w:type="dxa"/>
          </w:tcPr>
          <w:p w:rsidR="00760D37" w:rsidRPr="008A3A7A" w:rsidRDefault="00760D37" w:rsidP="008A3A7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1</w:t>
            </w:r>
            <w:r w:rsidR="008A3A7A" w:rsidRPr="008A3A7A">
              <w:rPr>
                <w:rFonts w:cstheme="minorHAnsi"/>
                <w:b/>
                <w:color w:val="000000"/>
                <w:sz w:val="24"/>
                <w:szCs w:val="24"/>
              </w:rPr>
              <w:t xml:space="preserve"> Základní</w:t>
            </w:r>
            <w:r w:rsidR="008A3A7A" w:rsidRPr="008A3A7A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8A3A7A" w:rsidRPr="008A3A7A">
              <w:rPr>
                <w:rFonts w:cstheme="minorHAnsi"/>
                <w:b/>
                <w:color w:val="000000"/>
                <w:sz w:val="24"/>
                <w:szCs w:val="24"/>
              </w:rPr>
              <w:t>c</w:t>
            </w:r>
            <w:r w:rsidR="008A3A7A" w:rsidRPr="008A3A7A">
              <w:rPr>
                <w:rStyle w:val="Siln"/>
                <w:rFonts w:cstheme="minorHAnsi"/>
                <w:sz w:val="24"/>
                <w:szCs w:val="24"/>
              </w:rPr>
              <w:t>ena za jeden sobotní termín</w:t>
            </w:r>
          </w:p>
        </w:tc>
        <w:tc>
          <w:tcPr>
            <w:tcW w:w="4531" w:type="dxa"/>
          </w:tcPr>
          <w:p w:rsidR="00760D37" w:rsidRDefault="00760D37" w:rsidP="00A208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62F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208D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</w:tr>
      <w:tr w:rsidR="00760D37" w:rsidTr="00760D37">
        <w:tc>
          <w:tcPr>
            <w:tcW w:w="4531" w:type="dxa"/>
          </w:tcPr>
          <w:p w:rsidR="00760D37" w:rsidRDefault="00760D37" w:rsidP="008A3A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8A3A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760D37" w:rsidRDefault="00A208DB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4 560</w:t>
            </w:r>
          </w:p>
        </w:tc>
      </w:tr>
      <w:tr w:rsidR="00760D37" w:rsidTr="00760D37">
        <w:tc>
          <w:tcPr>
            <w:tcW w:w="4531" w:type="dxa"/>
          </w:tcPr>
          <w:p w:rsidR="00760D37" w:rsidRDefault="00760D37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1" w:type="dxa"/>
          </w:tcPr>
          <w:p w:rsidR="00760D37" w:rsidRDefault="00A208DB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6 840</w:t>
            </w:r>
          </w:p>
        </w:tc>
      </w:tr>
      <w:tr w:rsidR="00760D37" w:rsidTr="00760D37">
        <w:tc>
          <w:tcPr>
            <w:tcW w:w="4531" w:type="dxa"/>
          </w:tcPr>
          <w:p w:rsidR="00760D37" w:rsidRDefault="00760D37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1" w:type="dxa"/>
          </w:tcPr>
          <w:p w:rsidR="00760D37" w:rsidRDefault="00A208DB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8 640</w:t>
            </w:r>
          </w:p>
        </w:tc>
      </w:tr>
      <w:tr w:rsidR="00760D37" w:rsidTr="00760D37">
        <w:tc>
          <w:tcPr>
            <w:tcW w:w="4531" w:type="dxa"/>
          </w:tcPr>
          <w:p w:rsidR="00760D37" w:rsidRDefault="00760D37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1" w:type="dxa"/>
          </w:tcPr>
          <w:p w:rsidR="00760D37" w:rsidRDefault="00A208DB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10 800</w:t>
            </w:r>
          </w:p>
        </w:tc>
      </w:tr>
      <w:tr w:rsidR="00760D37" w:rsidTr="00760D37">
        <w:tc>
          <w:tcPr>
            <w:tcW w:w="4531" w:type="dxa"/>
          </w:tcPr>
          <w:p w:rsidR="00760D37" w:rsidRDefault="00760D37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1" w:type="dxa"/>
          </w:tcPr>
          <w:p w:rsidR="00760D37" w:rsidRDefault="00A208DB" w:rsidP="00760D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12 240</w:t>
            </w:r>
          </w:p>
        </w:tc>
      </w:tr>
    </w:tbl>
    <w:p w:rsidR="00A73BAA" w:rsidRDefault="00760D37" w:rsidP="00760D37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color w:val="000000"/>
          <w:sz w:val="24"/>
          <w:szCs w:val="24"/>
        </w:rPr>
        <w:br/>
      </w:r>
      <w:r w:rsidR="00A73B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Každý sobotní termín se skládá:</w:t>
      </w:r>
    </w:p>
    <w:p w:rsidR="00A73BAA" w:rsidRDefault="00A73BAA" w:rsidP="00760D37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 vyučovací hodiny teoretické přípravy (skupinově)</w:t>
      </w:r>
    </w:p>
    <w:p w:rsidR="00A73BAA" w:rsidRDefault="00A73BAA" w:rsidP="00760D37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 vyučovací hodiny herecké přípravy (účastníci jsou rozděleni do skupin maximálně po 6)</w:t>
      </w:r>
    </w:p>
    <w:p w:rsidR="00A73BAA" w:rsidRDefault="00A73BAA" w:rsidP="00760D37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 vyučovací hodina zpěvu (účastníci jsou rozděleni do skupin maximálně po 2) </w:t>
      </w:r>
      <w:r w:rsidR="00760D37" w:rsidRPr="00702F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60D37" w:rsidRPr="00A208DB" w:rsidRDefault="00760D37" w:rsidP="00760D37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A208DB">
        <w:rPr>
          <w:rFonts w:ascii="Times New Roman" w:hAnsi="Times New Roman"/>
          <w:sz w:val="24"/>
          <w:szCs w:val="24"/>
          <w:shd w:val="clear" w:color="auto" w:fill="FFFFFF"/>
        </w:rPr>
        <w:t>Na první termín doporučujeme si připravit báseň, národní píseň, monolog, popř. etudu. Součástí herecké přípravy můžou být pohybové aktivity, takže doporučujeme mít s sebou sportovní oblečení na převlečení.</w:t>
      </w:r>
    </w:p>
    <w:p w:rsidR="00760D37" w:rsidRPr="00702FDE" w:rsidRDefault="00760D37" w:rsidP="00760D37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73BAA" w:rsidRDefault="00760D37" w:rsidP="00A73BAA">
      <w:pPr>
        <w:rPr>
          <w:rStyle w:val="apple-converted-space"/>
          <w:b/>
          <w:bCs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Hudebně dramatické umění: muzikál</w:t>
      </w:r>
      <w:r w:rsidRPr="00702FDE">
        <w:rPr>
          <w:rFonts w:ascii="Times New Roman" w:hAnsi="Times New Roman"/>
          <w:b/>
          <w:color w:val="000000"/>
          <w:sz w:val="24"/>
          <w:szCs w:val="24"/>
        </w:rPr>
        <w:t> </w:t>
      </w:r>
      <w:r w:rsidRPr="00702FD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73BAA" w:rsidTr="002270AC">
        <w:tc>
          <w:tcPr>
            <w:tcW w:w="4531" w:type="dxa"/>
          </w:tcPr>
          <w:p w:rsidR="00A73BAA" w:rsidRDefault="00A73BA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přihlášených termínů</w:t>
            </w:r>
          </w:p>
        </w:tc>
        <w:tc>
          <w:tcPr>
            <w:tcW w:w="4531" w:type="dxa"/>
          </w:tcPr>
          <w:p w:rsidR="00A73BAA" w:rsidRDefault="00A73BA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Cena k úhradě</w:t>
            </w:r>
          </w:p>
        </w:tc>
      </w:tr>
      <w:tr w:rsidR="00A73BAA" w:rsidTr="002270AC">
        <w:tc>
          <w:tcPr>
            <w:tcW w:w="4531" w:type="dxa"/>
          </w:tcPr>
          <w:p w:rsidR="00A73BAA" w:rsidRDefault="008A3A7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1 Základní</w:t>
            </w:r>
            <w:r w:rsidRPr="008A3A7A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c</w:t>
            </w:r>
            <w:r w:rsidRPr="008A3A7A">
              <w:rPr>
                <w:rStyle w:val="Siln"/>
                <w:rFonts w:cstheme="minorHAnsi"/>
                <w:sz w:val="24"/>
                <w:szCs w:val="24"/>
              </w:rPr>
              <w:t>ena za jeden sobotní termín</w:t>
            </w:r>
          </w:p>
        </w:tc>
        <w:tc>
          <w:tcPr>
            <w:tcW w:w="4531" w:type="dxa"/>
          </w:tcPr>
          <w:p w:rsidR="00A73BAA" w:rsidRDefault="00A208DB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3 000</w:t>
            </w:r>
          </w:p>
        </w:tc>
      </w:tr>
      <w:tr w:rsidR="00A73BAA" w:rsidTr="002270AC">
        <w:tc>
          <w:tcPr>
            <w:tcW w:w="4531" w:type="dxa"/>
          </w:tcPr>
          <w:p w:rsidR="00A73BAA" w:rsidRDefault="00A73BA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1" w:type="dxa"/>
          </w:tcPr>
          <w:p w:rsidR="00A73BAA" w:rsidRDefault="00A208DB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5 700</w:t>
            </w:r>
          </w:p>
        </w:tc>
      </w:tr>
      <w:tr w:rsidR="00A73BAA" w:rsidTr="002270AC">
        <w:tc>
          <w:tcPr>
            <w:tcW w:w="4531" w:type="dxa"/>
          </w:tcPr>
          <w:p w:rsidR="00A73BAA" w:rsidRDefault="00A73BA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1" w:type="dxa"/>
          </w:tcPr>
          <w:p w:rsidR="00A73BAA" w:rsidRDefault="00A208DB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8 550</w:t>
            </w:r>
          </w:p>
        </w:tc>
      </w:tr>
      <w:tr w:rsidR="00A73BAA" w:rsidTr="002270AC">
        <w:tc>
          <w:tcPr>
            <w:tcW w:w="4531" w:type="dxa"/>
          </w:tcPr>
          <w:p w:rsidR="00A73BAA" w:rsidRDefault="00A73BA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1" w:type="dxa"/>
          </w:tcPr>
          <w:p w:rsidR="00A73BAA" w:rsidRDefault="00A208DB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10 800</w:t>
            </w:r>
          </w:p>
        </w:tc>
      </w:tr>
      <w:tr w:rsidR="00A73BAA" w:rsidTr="002270AC">
        <w:tc>
          <w:tcPr>
            <w:tcW w:w="4531" w:type="dxa"/>
          </w:tcPr>
          <w:p w:rsidR="00A73BAA" w:rsidRDefault="00A73BA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1" w:type="dxa"/>
          </w:tcPr>
          <w:p w:rsidR="00A73BAA" w:rsidRDefault="00A208DB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13 500</w:t>
            </w:r>
          </w:p>
        </w:tc>
      </w:tr>
      <w:tr w:rsidR="00A73BAA" w:rsidTr="002270AC">
        <w:tc>
          <w:tcPr>
            <w:tcW w:w="4531" w:type="dxa"/>
          </w:tcPr>
          <w:p w:rsidR="00A73BAA" w:rsidRDefault="00A73BA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1" w:type="dxa"/>
          </w:tcPr>
          <w:p w:rsidR="00A73BAA" w:rsidRDefault="008A3A7A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15 300</w:t>
            </w:r>
          </w:p>
        </w:tc>
      </w:tr>
    </w:tbl>
    <w:p w:rsidR="00A73BAA" w:rsidRDefault="00A73BAA" w:rsidP="00A73BA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Každý sobotní termín se skládá:</w:t>
      </w:r>
    </w:p>
    <w:p w:rsidR="00A73BAA" w:rsidRDefault="00A73BAA" w:rsidP="00A73BA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 vyučovací hodiny teoretické přípravy (skupinově)</w:t>
      </w:r>
    </w:p>
    <w:p w:rsidR="00A73BAA" w:rsidRDefault="00A73BAA" w:rsidP="00A73BA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 vyučovací hodiny herecké přípravy (účastníci jsou rozděleni do skupin maximálně po </w:t>
      </w:r>
      <w:r w:rsidR="008A3A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A73BAA" w:rsidRDefault="00A73BAA" w:rsidP="00A73BA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 vyučovací hodiny </w:t>
      </w:r>
      <w:r w:rsidR="00A62F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taneční přípravy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="00A62F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skupinově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 </w:t>
      </w:r>
      <w:r w:rsidRPr="00702F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62F63" w:rsidRDefault="00A62F63" w:rsidP="00A62F63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 vyučovací hodiny zpěvu (účastníci jsou rozděleni do skupin maximálně po 2)</w:t>
      </w:r>
    </w:p>
    <w:p w:rsidR="00A62F63" w:rsidRDefault="00A62F63" w:rsidP="00A73BA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A3A7A" w:rsidRPr="00A208DB" w:rsidRDefault="00A73BAA" w:rsidP="008A3A7A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A3A7A">
        <w:rPr>
          <w:rFonts w:ascii="Times New Roman" w:hAnsi="Times New Roman"/>
          <w:sz w:val="24"/>
          <w:szCs w:val="24"/>
          <w:shd w:val="clear" w:color="auto" w:fill="FFFFFF"/>
        </w:rPr>
        <w:t xml:space="preserve">Na první termín doporučujeme si </w:t>
      </w:r>
      <w:r w:rsidR="00A62F63" w:rsidRPr="008A3A7A">
        <w:rPr>
          <w:rFonts w:ascii="Times New Roman" w:hAnsi="Times New Roman"/>
          <w:sz w:val="24"/>
          <w:szCs w:val="24"/>
          <w:shd w:val="clear" w:color="auto" w:fill="FFFFFF"/>
        </w:rPr>
        <w:t>připravit</w:t>
      </w:r>
      <w:r w:rsidR="008A3A7A" w:rsidRPr="008A3A7A">
        <w:rPr>
          <w:sz w:val="24"/>
          <w:szCs w:val="24"/>
          <w:shd w:val="clear" w:color="auto" w:fill="FFFFFF"/>
        </w:rPr>
        <w:t xml:space="preserve"> </w:t>
      </w:r>
      <w:r w:rsidR="008A3A7A" w:rsidRPr="00A208DB">
        <w:rPr>
          <w:rFonts w:ascii="Times New Roman" w:hAnsi="Times New Roman"/>
          <w:sz w:val="24"/>
          <w:szCs w:val="24"/>
          <w:shd w:val="clear" w:color="auto" w:fill="FFFFFF"/>
        </w:rPr>
        <w:t>píseň, monolog, popř. etudu</w:t>
      </w:r>
      <w:r w:rsidR="008A3A7A">
        <w:rPr>
          <w:rFonts w:ascii="Times New Roman" w:hAnsi="Times New Roman"/>
          <w:sz w:val="24"/>
          <w:szCs w:val="24"/>
          <w:shd w:val="clear" w:color="auto" w:fill="FFFFFF"/>
        </w:rPr>
        <w:t>, kterou se chcete prezentovat u přijímacích zkoušek</w:t>
      </w:r>
      <w:r w:rsidR="008A3A7A" w:rsidRPr="00A208D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0D60FF" w:rsidRPr="000D60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Ke zvoleným písním je nutné mít s sebou základy (na cd </w:t>
      </w:r>
      <w:r w:rsidR="000D60FF" w:rsidRPr="000D60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nebo </w:t>
      </w:r>
      <w:proofErr w:type="spellStart"/>
      <w:r w:rsidR="000D60FF" w:rsidRPr="000D60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flash</w:t>
      </w:r>
      <w:proofErr w:type="spellEnd"/>
      <w:r w:rsidR="000D60FF" w:rsidRPr="000D60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disku), popř. notový materiál.</w:t>
      </w:r>
      <w:r w:rsidR="000D60F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0D60FF">
        <w:rPr>
          <w:rFonts w:ascii="Times New Roman" w:hAnsi="Times New Roman"/>
          <w:sz w:val="24"/>
          <w:szCs w:val="24"/>
          <w:shd w:val="clear" w:color="auto" w:fill="FFFFFF"/>
        </w:rPr>
        <w:t xml:space="preserve">Součástí </w:t>
      </w:r>
      <w:r w:rsidR="008A3A7A">
        <w:rPr>
          <w:rFonts w:ascii="Times New Roman" w:hAnsi="Times New Roman"/>
          <w:sz w:val="24"/>
          <w:szCs w:val="24"/>
          <w:shd w:val="clear" w:color="auto" w:fill="FFFFFF"/>
        </w:rPr>
        <w:t xml:space="preserve">taneční a </w:t>
      </w:r>
      <w:r w:rsidR="008A3A7A" w:rsidRPr="00A208DB">
        <w:rPr>
          <w:rFonts w:ascii="Times New Roman" w:hAnsi="Times New Roman"/>
          <w:sz w:val="24"/>
          <w:szCs w:val="24"/>
          <w:shd w:val="clear" w:color="auto" w:fill="FFFFFF"/>
        </w:rPr>
        <w:t xml:space="preserve">herecké přípravy </w:t>
      </w:r>
      <w:r w:rsidR="008A3A7A">
        <w:rPr>
          <w:rFonts w:ascii="Times New Roman" w:hAnsi="Times New Roman"/>
          <w:sz w:val="24"/>
          <w:szCs w:val="24"/>
          <w:shd w:val="clear" w:color="auto" w:fill="FFFFFF"/>
        </w:rPr>
        <w:t>jsou</w:t>
      </w:r>
      <w:r w:rsidR="008A3A7A" w:rsidRPr="00A208DB">
        <w:rPr>
          <w:rFonts w:ascii="Times New Roman" w:hAnsi="Times New Roman"/>
          <w:sz w:val="24"/>
          <w:szCs w:val="24"/>
          <w:shd w:val="clear" w:color="auto" w:fill="FFFFFF"/>
        </w:rPr>
        <w:t xml:space="preserve"> pohybové aktivity, takže doporučujeme mít s sebou sportovní oblečení na převlečení.</w:t>
      </w:r>
    </w:p>
    <w:p w:rsidR="00760D37" w:rsidRDefault="00760D37" w:rsidP="00760D37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0D60FF" w:rsidRDefault="000D60FF" w:rsidP="000D60FF">
      <w:pPr>
        <w:rPr>
          <w:rStyle w:val="apple-converted-space"/>
          <w:b/>
          <w:bCs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Hudebně dramatické umění: </w:t>
      </w:r>
      <w:r w:rsidRPr="000D60F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múzická a mediální studia</w:t>
      </w:r>
      <w:r w:rsidRPr="00702FDE">
        <w:rPr>
          <w:rFonts w:ascii="Times New Roman" w:hAnsi="Times New Roman"/>
          <w:b/>
          <w:color w:val="000000"/>
          <w:sz w:val="24"/>
          <w:szCs w:val="24"/>
        </w:rPr>
        <w:t> </w:t>
      </w:r>
      <w:r w:rsidRPr="00702FD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D60FF" w:rsidTr="00894E76"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přihlášených termínů</w:t>
            </w:r>
          </w:p>
        </w:tc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Cena k úhradě</w:t>
            </w:r>
          </w:p>
        </w:tc>
      </w:tr>
      <w:tr w:rsidR="000D60FF" w:rsidTr="00894E76"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1 Základní</w:t>
            </w:r>
            <w:r w:rsidRPr="008A3A7A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c</w:t>
            </w:r>
            <w:r w:rsidRPr="008A3A7A">
              <w:rPr>
                <w:rStyle w:val="Siln"/>
                <w:rFonts w:cstheme="minorHAnsi"/>
                <w:sz w:val="24"/>
                <w:szCs w:val="24"/>
              </w:rPr>
              <w:t>ena za jeden sobotní termín</w:t>
            </w:r>
          </w:p>
        </w:tc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2 000</w:t>
            </w:r>
          </w:p>
        </w:tc>
      </w:tr>
      <w:tr w:rsidR="000D60FF" w:rsidTr="00894E76"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3 800</w:t>
            </w:r>
          </w:p>
        </w:tc>
      </w:tr>
      <w:tr w:rsidR="000D60FF" w:rsidTr="00894E76"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5 700</w:t>
            </w:r>
          </w:p>
        </w:tc>
      </w:tr>
      <w:tr w:rsidR="000D60FF" w:rsidTr="00894E76"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7 200</w:t>
            </w:r>
          </w:p>
        </w:tc>
      </w:tr>
      <w:tr w:rsidR="000D60FF" w:rsidTr="00894E76"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9 000</w:t>
            </w:r>
          </w:p>
        </w:tc>
      </w:tr>
      <w:tr w:rsidR="000D60FF" w:rsidTr="00894E76"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1" w:type="dxa"/>
          </w:tcPr>
          <w:p w:rsidR="000D60FF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10 200</w:t>
            </w:r>
          </w:p>
        </w:tc>
      </w:tr>
    </w:tbl>
    <w:p w:rsidR="000D60FF" w:rsidRDefault="000D60FF" w:rsidP="000D60FF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Každý sobotní termín se skládá:</w:t>
      </w:r>
    </w:p>
    <w:p w:rsidR="000D60FF" w:rsidRDefault="000D60FF" w:rsidP="000D60FF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 vyučovací hodiny teoretické přípravy a přípravy na praktickou část přijímacích zkoušek (skupinově)</w:t>
      </w:r>
    </w:p>
    <w:p w:rsidR="00A62F63" w:rsidRDefault="00760D37" w:rsidP="000D60FF">
      <w:pPr>
        <w:pStyle w:val="font8"/>
        <w:rPr>
          <w:rStyle w:val="apple-converted-space"/>
          <w:b/>
          <w:bCs/>
          <w:color w:val="000000"/>
          <w:shd w:val="clear" w:color="auto" w:fill="FFFFFF"/>
        </w:rPr>
      </w:pPr>
      <w:r w:rsidRPr="00702FDE">
        <w:rPr>
          <w:color w:val="000000"/>
          <w:sz w:val="21"/>
          <w:szCs w:val="21"/>
        </w:rPr>
        <w:br/>
      </w:r>
      <w:r w:rsidR="008A3A7A">
        <w:rPr>
          <w:b/>
          <w:color w:val="000000"/>
          <w:shd w:val="clear" w:color="auto" w:fill="FFFFFF"/>
        </w:rPr>
        <w:t xml:space="preserve">Zpěv </w:t>
      </w:r>
      <w:r w:rsidRPr="00702FDE">
        <w:rPr>
          <w:b/>
          <w:color w:val="000000"/>
          <w:shd w:val="clear" w:color="auto" w:fill="FFFFFF"/>
        </w:rPr>
        <w:t>– všechna zaměření</w:t>
      </w:r>
      <w:r w:rsidRPr="000D60FF">
        <w:t> </w:t>
      </w:r>
      <w:r w:rsidR="000D60FF" w:rsidRPr="000D60FF">
        <w:t>(</w:t>
      </w:r>
      <w:r w:rsidR="000D60FF" w:rsidRPr="000D60FF">
        <w:rPr>
          <w:b/>
          <w:color w:val="000000"/>
          <w:shd w:val="clear" w:color="auto" w:fill="FFFFFF"/>
        </w:rPr>
        <w:t>klasický zpěv, populární zpěv, rockový zpěv,</w:t>
      </w:r>
      <w:r w:rsidR="000D60FF">
        <w:rPr>
          <w:b/>
          <w:color w:val="000000"/>
          <w:shd w:val="clear" w:color="auto" w:fill="FFFFFF"/>
        </w:rPr>
        <w:t xml:space="preserve"> </w:t>
      </w:r>
      <w:r w:rsidR="000D60FF" w:rsidRPr="000D60FF">
        <w:rPr>
          <w:b/>
          <w:color w:val="000000"/>
          <w:shd w:val="clear" w:color="auto" w:fill="FFFFFF"/>
        </w:rPr>
        <w:t>jazzový zpěv,</w:t>
      </w:r>
      <w:r w:rsidR="000D60FF">
        <w:rPr>
          <w:b/>
          <w:color w:val="000000"/>
          <w:shd w:val="clear" w:color="auto" w:fill="FFFFFF"/>
        </w:rPr>
        <w:t xml:space="preserve"> </w:t>
      </w:r>
      <w:proofErr w:type="spellStart"/>
      <w:r w:rsidR="000D60FF" w:rsidRPr="000D60FF">
        <w:rPr>
          <w:b/>
          <w:color w:val="000000"/>
          <w:shd w:val="clear" w:color="auto" w:fill="FFFFFF"/>
        </w:rPr>
        <w:t>world</w:t>
      </w:r>
      <w:proofErr w:type="spellEnd"/>
      <w:r w:rsidR="000D60FF" w:rsidRPr="000D60FF">
        <w:rPr>
          <w:b/>
          <w:color w:val="000000"/>
          <w:shd w:val="clear" w:color="auto" w:fill="FFFFFF"/>
        </w:rPr>
        <w:t xml:space="preserve"> music)</w:t>
      </w:r>
      <w:r w:rsidRPr="00702FDE">
        <w:rPr>
          <w:color w:val="000000"/>
          <w:sz w:val="21"/>
          <w:szCs w:val="21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62F63" w:rsidTr="002270AC">
        <w:tc>
          <w:tcPr>
            <w:tcW w:w="4531" w:type="dxa"/>
          </w:tcPr>
          <w:p w:rsidR="00A62F63" w:rsidRDefault="00A62F63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přihlášených termínů</w:t>
            </w:r>
          </w:p>
        </w:tc>
        <w:tc>
          <w:tcPr>
            <w:tcW w:w="4531" w:type="dxa"/>
          </w:tcPr>
          <w:p w:rsidR="00A62F63" w:rsidRDefault="00A62F63" w:rsidP="002270A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Cena k úhradě</w:t>
            </w:r>
          </w:p>
        </w:tc>
      </w:tr>
      <w:tr w:rsidR="00A62F63" w:rsidTr="002270AC">
        <w:tc>
          <w:tcPr>
            <w:tcW w:w="4531" w:type="dxa"/>
          </w:tcPr>
          <w:p w:rsidR="00A62F63" w:rsidRDefault="008A3A7A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1 Základní</w:t>
            </w:r>
            <w:r w:rsidRPr="008A3A7A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c</w:t>
            </w:r>
            <w:r w:rsidRPr="008A3A7A">
              <w:rPr>
                <w:rStyle w:val="Siln"/>
                <w:rFonts w:cstheme="minorHAnsi"/>
                <w:sz w:val="24"/>
                <w:szCs w:val="24"/>
              </w:rPr>
              <w:t>ena za jeden sobotní termín</w:t>
            </w:r>
          </w:p>
        </w:tc>
        <w:tc>
          <w:tcPr>
            <w:tcW w:w="4531" w:type="dxa"/>
          </w:tcPr>
          <w:p w:rsidR="00A62F63" w:rsidRDefault="00A62F63" w:rsidP="008A3A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 w:rsidR="008A3A7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</w:tr>
      <w:tr w:rsidR="00A62F63" w:rsidTr="002270AC">
        <w:tc>
          <w:tcPr>
            <w:tcW w:w="4531" w:type="dxa"/>
          </w:tcPr>
          <w:p w:rsidR="00A62F63" w:rsidRDefault="00A62F63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1" w:type="dxa"/>
          </w:tcPr>
          <w:p w:rsidR="00A62F63" w:rsidRDefault="008A3A7A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3 990</w:t>
            </w:r>
          </w:p>
        </w:tc>
      </w:tr>
      <w:tr w:rsidR="00A62F63" w:rsidTr="002270AC">
        <w:tc>
          <w:tcPr>
            <w:tcW w:w="4531" w:type="dxa"/>
          </w:tcPr>
          <w:p w:rsidR="00A62F63" w:rsidRDefault="00A62F63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1" w:type="dxa"/>
          </w:tcPr>
          <w:p w:rsidR="00A62F63" w:rsidRDefault="008A3A7A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5 985</w:t>
            </w:r>
          </w:p>
        </w:tc>
      </w:tr>
      <w:tr w:rsidR="00A62F63" w:rsidTr="002270AC">
        <w:tc>
          <w:tcPr>
            <w:tcW w:w="4531" w:type="dxa"/>
          </w:tcPr>
          <w:p w:rsidR="00A62F63" w:rsidRDefault="00A62F63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1" w:type="dxa"/>
          </w:tcPr>
          <w:p w:rsidR="00A62F63" w:rsidRDefault="008A3A7A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7 560</w:t>
            </w:r>
          </w:p>
        </w:tc>
      </w:tr>
      <w:tr w:rsidR="00A62F63" w:rsidTr="002270AC">
        <w:tc>
          <w:tcPr>
            <w:tcW w:w="4531" w:type="dxa"/>
          </w:tcPr>
          <w:p w:rsidR="00A62F63" w:rsidRDefault="00A62F63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1" w:type="dxa"/>
          </w:tcPr>
          <w:p w:rsidR="00A62F63" w:rsidRDefault="008A3A7A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9 450</w:t>
            </w:r>
          </w:p>
        </w:tc>
      </w:tr>
      <w:tr w:rsidR="00A62F63" w:rsidTr="002270AC">
        <w:tc>
          <w:tcPr>
            <w:tcW w:w="4531" w:type="dxa"/>
          </w:tcPr>
          <w:p w:rsidR="00A62F63" w:rsidRDefault="00A62F63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1" w:type="dxa"/>
          </w:tcPr>
          <w:p w:rsidR="00A62F63" w:rsidRDefault="008A3A7A" w:rsidP="00A62F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10 710</w:t>
            </w:r>
          </w:p>
        </w:tc>
      </w:tr>
    </w:tbl>
    <w:p w:rsidR="00A62F63" w:rsidRDefault="00A62F63" w:rsidP="00A62F63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Každý sobotní termín se skládá:</w:t>
      </w:r>
    </w:p>
    <w:p w:rsidR="00A62F63" w:rsidRDefault="00A62F63" w:rsidP="00A62F63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 vyučovací hodiny teoretické přípravy (skupinově)</w:t>
      </w:r>
    </w:p>
    <w:p w:rsidR="00A62F63" w:rsidRDefault="00A62F63" w:rsidP="00A62F63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 vyučovací hodiny </w:t>
      </w:r>
      <w:r w:rsidR="008A3A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zpěvu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="008A3A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účastníci jsou rozděleni do skupin maximálně po 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760D37" w:rsidRPr="008A3A7A" w:rsidRDefault="00760D37" w:rsidP="00760D37">
      <w:pPr>
        <w:pStyle w:val="Nadpis2"/>
        <w:rPr>
          <w:b w:val="0"/>
          <w:color w:val="000000"/>
          <w:sz w:val="24"/>
          <w:szCs w:val="24"/>
          <w:shd w:val="clear" w:color="auto" w:fill="FFFFFF"/>
        </w:rPr>
      </w:pPr>
      <w:r w:rsidRPr="008A3A7A">
        <w:rPr>
          <w:b w:val="0"/>
          <w:color w:val="000000"/>
          <w:sz w:val="24"/>
          <w:szCs w:val="24"/>
          <w:shd w:val="clear" w:color="auto" w:fill="FFFFFF"/>
        </w:rPr>
        <w:t xml:space="preserve">Na první termín si uchazeči připraví </w:t>
      </w:r>
      <w:r w:rsidR="000F0488" w:rsidRPr="008A3A7A">
        <w:rPr>
          <w:b w:val="0"/>
          <w:color w:val="000000"/>
          <w:sz w:val="24"/>
          <w:szCs w:val="24"/>
          <w:shd w:val="clear" w:color="auto" w:fill="FFFFFF"/>
        </w:rPr>
        <w:t>písně</w:t>
      </w:r>
      <w:r w:rsidRPr="008A3A7A">
        <w:rPr>
          <w:b w:val="0"/>
          <w:color w:val="000000"/>
          <w:sz w:val="24"/>
          <w:szCs w:val="24"/>
          <w:shd w:val="clear" w:color="auto" w:fill="FFFFFF"/>
        </w:rPr>
        <w:t>, kterými se chtějí prezentovat u přijímacích zkoušek.</w:t>
      </w:r>
      <w:r w:rsidR="000F0488" w:rsidRPr="008A3A7A">
        <w:rPr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8A3A7A" w:rsidRPr="008A3A7A">
        <w:rPr>
          <w:b w:val="0"/>
          <w:color w:val="000000"/>
          <w:sz w:val="24"/>
          <w:szCs w:val="24"/>
          <w:shd w:val="clear" w:color="auto" w:fill="FFFFFF"/>
        </w:rPr>
        <w:t xml:space="preserve"> Ke zvoleným písním je nutné mít s sebou základy (na cd nebo </w:t>
      </w:r>
      <w:proofErr w:type="spellStart"/>
      <w:r w:rsidR="008A3A7A" w:rsidRPr="008A3A7A">
        <w:rPr>
          <w:b w:val="0"/>
          <w:color w:val="000000"/>
          <w:sz w:val="24"/>
          <w:szCs w:val="24"/>
          <w:shd w:val="clear" w:color="auto" w:fill="FFFFFF"/>
        </w:rPr>
        <w:t>flash</w:t>
      </w:r>
      <w:proofErr w:type="spellEnd"/>
      <w:r w:rsidR="008A3A7A" w:rsidRPr="008A3A7A">
        <w:rPr>
          <w:b w:val="0"/>
          <w:color w:val="000000"/>
          <w:sz w:val="24"/>
          <w:szCs w:val="24"/>
          <w:shd w:val="clear" w:color="auto" w:fill="FFFFFF"/>
        </w:rPr>
        <w:t xml:space="preserve"> disku), popř. notový materiál.</w:t>
      </w:r>
    </w:p>
    <w:p w:rsidR="008A3A7A" w:rsidRDefault="008A3A7A" w:rsidP="008A3A7A">
      <w:pPr>
        <w:rPr>
          <w:rStyle w:val="apple-converted-space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Hudba </w:t>
      </w:r>
      <w:r w:rsidRPr="00702FD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– všechna zaměření</w:t>
      </w:r>
      <w:r w:rsidRPr="00702FDE">
        <w:rPr>
          <w:rStyle w:val="apple-converted-space"/>
          <w:b/>
          <w:bCs/>
          <w:color w:val="000000"/>
          <w:sz w:val="21"/>
          <w:szCs w:val="21"/>
          <w:shd w:val="clear" w:color="auto" w:fill="FFFFFF"/>
        </w:rPr>
        <w:t> </w:t>
      </w:r>
      <w:r w:rsidRPr="00702FDE">
        <w:rPr>
          <w:rFonts w:ascii="Times New Roman" w:hAnsi="Times New Roman"/>
          <w:color w:val="000000"/>
          <w:sz w:val="21"/>
          <w:szCs w:val="21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A3A7A" w:rsidTr="00894E76"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přihlášených termínů</w:t>
            </w:r>
          </w:p>
        </w:tc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Cena k úhradě</w:t>
            </w:r>
          </w:p>
        </w:tc>
      </w:tr>
      <w:tr w:rsidR="008A3A7A" w:rsidTr="00894E76"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1 Základní</w:t>
            </w:r>
            <w:r w:rsidRPr="008A3A7A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A3A7A">
              <w:rPr>
                <w:rFonts w:cstheme="minorHAnsi"/>
                <w:b/>
                <w:color w:val="000000"/>
                <w:sz w:val="24"/>
                <w:szCs w:val="24"/>
              </w:rPr>
              <w:t>c</w:t>
            </w:r>
            <w:r w:rsidRPr="008A3A7A">
              <w:rPr>
                <w:rStyle w:val="Siln"/>
                <w:rFonts w:cstheme="minorHAnsi"/>
                <w:sz w:val="24"/>
                <w:szCs w:val="24"/>
              </w:rPr>
              <w:t>ena za jeden sobotní termín</w:t>
            </w:r>
          </w:p>
        </w:tc>
        <w:tc>
          <w:tcPr>
            <w:tcW w:w="4531" w:type="dxa"/>
          </w:tcPr>
          <w:p w:rsidR="008A3A7A" w:rsidRDefault="008A3A7A" w:rsidP="008A3A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2 300</w:t>
            </w:r>
          </w:p>
        </w:tc>
      </w:tr>
      <w:tr w:rsidR="008A3A7A" w:rsidTr="00894E76"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4 370</w:t>
            </w:r>
          </w:p>
        </w:tc>
      </w:tr>
      <w:tr w:rsidR="008A3A7A" w:rsidTr="00894E76"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1" w:type="dxa"/>
          </w:tcPr>
          <w:p w:rsidR="008A3A7A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6 555</w:t>
            </w:r>
          </w:p>
        </w:tc>
      </w:tr>
      <w:tr w:rsidR="008A3A7A" w:rsidTr="00894E76"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531" w:type="dxa"/>
          </w:tcPr>
          <w:p w:rsidR="008A3A7A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8 280</w:t>
            </w:r>
          </w:p>
        </w:tc>
      </w:tr>
      <w:tr w:rsidR="008A3A7A" w:rsidTr="00894E76"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1" w:type="dxa"/>
          </w:tcPr>
          <w:p w:rsidR="008A3A7A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10 350</w:t>
            </w:r>
          </w:p>
        </w:tc>
      </w:tr>
      <w:tr w:rsidR="008A3A7A" w:rsidTr="00894E76">
        <w:tc>
          <w:tcPr>
            <w:tcW w:w="4531" w:type="dxa"/>
          </w:tcPr>
          <w:p w:rsidR="008A3A7A" w:rsidRDefault="008A3A7A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1" w:type="dxa"/>
          </w:tcPr>
          <w:p w:rsidR="008A3A7A" w:rsidRDefault="000D60FF" w:rsidP="00894E7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11 730</w:t>
            </w:r>
          </w:p>
        </w:tc>
      </w:tr>
    </w:tbl>
    <w:p w:rsidR="008A3A7A" w:rsidRDefault="008A3A7A" w:rsidP="008A3A7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02FDE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Každý sobotní termín se skládá:</w:t>
      </w:r>
    </w:p>
    <w:p w:rsidR="008A3A7A" w:rsidRDefault="008A3A7A" w:rsidP="008A3A7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 vyučovací hodiny teoretické přípravy (skupinově)</w:t>
      </w:r>
    </w:p>
    <w:p w:rsidR="008A3A7A" w:rsidRDefault="008A3A7A" w:rsidP="008A3A7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 vyučovací hodiny hry na nástroj (individuálně)</w:t>
      </w:r>
    </w:p>
    <w:p w:rsidR="008A3A7A" w:rsidRPr="008A3A7A" w:rsidRDefault="008A3A7A" w:rsidP="008A3A7A">
      <w:pPr>
        <w:pStyle w:val="Nadpis2"/>
        <w:rPr>
          <w:b w:val="0"/>
          <w:color w:val="000000"/>
          <w:sz w:val="24"/>
          <w:szCs w:val="24"/>
          <w:shd w:val="clear" w:color="auto" w:fill="FFFFFF"/>
        </w:rPr>
      </w:pPr>
      <w:r w:rsidRPr="008A3A7A">
        <w:rPr>
          <w:b w:val="0"/>
          <w:color w:val="000000"/>
          <w:sz w:val="24"/>
          <w:szCs w:val="24"/>
          <w:shd w:val="clear" w:color="auto" w:fill="FFFFFF"/>
        </w:rPr>
        <w:t xml:space="preserve">Na první termín si uchazeči připraví </w:t>
      </w:r>
      <w:r w:rsidR="000D60FF">
        <w:rPr>
          <w:b w:val="0"/>
          <w:color w:val="000000"/>
          <w:sz w:val="24"/>
          <w:szCs w:val="24"/>
          <w:shd w:val="clear" w:color="auto" w:fill="FFFFFF"/>
        </w:rPr>
        <w:t>skladby</w:t>
      </w:r>
      <w:r w:rsidRPr="008A3A7A">
        <w:rPr>
          <w:b w:val="0"/>
          <w:color w:val="000000"/>
          <w:sz w:val="24"/>
          <w:szCs w:val="24"/>
          <w:shd w:val="clear" w:color="auto" w:fill="FFFFFF"/>
        </w:rPr>
        <w:t xml:space="preserve">, kterými se chtějí prezentovat u přijímacích zkoušek.  </w:t>
      </w:r>
    </w:p>
    <w:p w:rsidR="00F94341" w:rsidRPr="00320059" w:rsidRDefault="00F94341" w:rsidP="00320059"/>
    <w:sectPr w:rsidR="00F94341" w:rsidRPr="00320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059"/>
    <w:rsid w:val="000D60FF"/>
    <w:rsid w:val="000F0488"/>
    <w:rsid w:val="001906B2"/>
    <w:rsid w:val="00320059"/>
    <w:rsid w:val="006C7B1D"/>
    <w:rsid w:val="00760D37"/>
    <w:rsid w:val="008A3A7A"/>
    <w:rsid w:val="00A208DB"/>
    <w:rsid w:val="00A62F63"/>
    <w:rsid w:val="00A73BAA"/>
    <w:rsid w:val="00F9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1286"/>
  <w15:chartTrackingRefBased/>
  <w15:docId w15:val="{6ED9FE43-916B-4CF1-A626-659F23F0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200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3200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0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2005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2005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isselectedend">
    <w:name w:val="isselectedend"/>
    <w:basedOn w:val="Normln"/>
    <w:rsid w:val="00320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20059"/>
    <w:rPr>
      <w:b/>
      <w:bCs/>
    </w:rPr>
  </w:style>
  <w:style w:type="character" w:styleId="Zdraznn">
    <w:name w:val="Emphasis"/>
    <w:basedOn w:val="Standardnpsmoodstavce"/>
    <w:uiPriority w:val="20"/>
    <w:qFormat/>
    <w:rsid w:val="00320059"/>
    <w:rPr>
      <w:i/>
      <w:i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05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rsid w:val="00760D37"/>
  </w:style>
  <w:style w:type="character" w:customStyle="1" w:styleId="wixui-rich-texttext">
    <w:name w:val="wixui-rich-text__text"/>
    <w:rsid w:val="00760D37"/>
  </w:style>
  <w:style w:type="table" w:styleId="Mkatabulky">
    <w:name w:val="Table Grid"/>
    <w:basedOn w:val="Normlntabulka"/>
    <w:uiPriority w:val="39"/>
    <w:rsid w:val="0076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ln"/>
    <w:rsid w:val="000D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06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kp.kurzy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832FB-3D0A-4196-BCA4-91C82B40D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939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Stastny</dc:creator>
  <cp:keywords/>
  <dc:description/>
  <cp:lastModifiedBy>Richard Stastny</cp:lastModifiedBy>
  <cp:revision>4</cp:revision>
  <dcterms:created xsi:type="dcterms:W3CDTF">2026-09-18T18:10:00Z</dcterms:created>
  <dcterms:modified xsi:type="dcterms:W3CDTF">2026-09-22T12:11:00Z</dcterms:modified>
</cp:coreProperties>
</file>